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299AA" w14:textId="77777777" w:rsidR="001F7D53" w:rsidRDefault="000D3C86" w:rsidP="00DC70B5">
      <w:pPr>
        <w:spacing w:after="0" w:line="240" w:lineRule="auto"/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31B13DA" wp14:editId="40D53689">
            <wp:simplePos x="0" y="0"/>
            <wp:positionH relativeFrom="column">
              <wp:posOffset>0</wp:posOffset>
            </wp:positionH>
            <wp:positionV relativeFrom="paragraph">
              <wp:posOffset>76200</wp:posOffset>
            </wp:positionV>
            <wp:extent cx="1409700" cy="1691640"/>
            <wp:effectExtent l="0" t="0" r="0" b="3810"/>
            <wp:wrapNone/>
            <wp:docPr id="2" name="Picture 2" descr="C:\Users\Admin\AppData\Local\Microsoft\Windows\INetCache\Content.Word\ED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EDA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4DF7A8" w14:textId="77777777" w:rsidR="001F7D53" w:rsidRDefault="001F7D53" w:rsidP="00DC70B5">
      <w:pPr>
        <w:spacing w:after="0" w:line="240" w:lineRule="auto"/>
        <w:jc w:val="right"/>
        <w:rPr>
          <w:b/>
        </w:rPr>
      </w:pPr>
    </w:p>
    <w:p w14:paraId="40CC7E22" w14:textId="578E253F" w:rsidR="007C04FE" w:rsidRPr="00CB5585" w:rsidRDefault="006D6544" w:rsidP="00CB5585">
      <w:pPr>
        <w:spacing w:after="0" w:line="240" w:lineRule="auto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4E9A0348" wp14:editId="057CC603">
            <wp:simplePos x="0" y="0"/>
            <wp:positionH relativeFrom="margin">
              <wp:align>left</wp:align>
            </wp:positionH>
            <wp:positionV relativeFrom="paragraph">
              <wp:posOffset>-209550</wp:posOffset>
            </wp:positionV>
            <wp:extent cx="1266825" cy="1420731"/>
            <wp:effectExtent l="0" t="0" r="0" b="8255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420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4FE" w:rsidRPr="000C3804">
        <w:rPr>
          <w:rFonts w:ascii="Calibri" w:eastAsia="Times New Roman" w:hAnsi="Calibri" w:cs="Calibri"/>
          <w:b/>
          <w:sz w:val="24"/>
          <w:szCs w:val="24"/>
          <w:u w:val="single"/>
        </w:rPr>
        <w:t>Ag</w:t>
      </w:r>
      <w:r w:rsidR="00B11E0B">
        <w:rPr>
          <w:rFonts w:ascii="Calibri" w:eastAsia="Times New Roman" w:hAnsi="Calibri" w:cs="Calibri"/>
          <w:b/>
          <w:sz w:val="24"/>
          <w:szCs w:val="24"/>
          <w:u w:val="single"/>
        </w:rPr>
        <w:t>enda</w:t>
      </w:r>
    </w:p>
    <w:p w14:paraId="000FC7EE" w14:textId="2D39A43A" w:rsidR="007C04FE" w:rsidRPr="000C3804" w:rsidRDefault="00B11E0B" w:rsidP="007C04FE">
      <w:pPr>
        <w:spacing w:after="20"/>
        <w:jc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  <w:sz w:val="24"/>
          <w:szCs w:val="24"/>
        </w:rPr>
        <w:t>5:30</w:t>
      </w:r>
      <w:r w:rsidR="007C04FE" w:rsidRPr="000C3804">
        <w:rPr>
          <w:rFonts w:ascii="Calibri" w:eastAsia="Times New Roman" w:hAnsi="Calibri" w:cs="Calibri"/>
          <w:b/>
          <w:sz w:val="24"/>
          <w:szCs w:val="24"/>
        </w:rPr>
        <w:t xml:space="preserve"> PM </w:t>
      </w:r>
      <w:r w:rsidR="00995E4C">
        <w:rPr>
          <w:rFonts w:ascii="Calibri" w:eastAsia="Times New Roman" w:hAnsi="Calibri" w:cs="Calibri"/>
          <w:b/>
          <w:sz w:val="24"/>
          <w:szCs w:val="24"/>
        </w:rPr>
        <w:t xml:space="preserve">/ </w:t>
      </w:r>
      <w:r w:rsidR="007C04FE">
        <w:rPr>
          <w:rFonts w:ascii="Calibri" w:eastAsia="Times New Roman" w:hAnsi="Calibri" w:cs="Calibri"/>
          <w:b/>
          <w:sz w:val="24"/>
          <w:szCs w:val="24"/>
        </w:rPr>
        <w:t xml:space="preserve">EDA </w:t>
      </w:r>
      <w:r>
        <w:rPr>
          <w:rFonts w:ascii="Calibri" w:eastAsia="Times New Roman" w:hAnsi="Calibri" w:cs="Calibri"/>
          <w:b/>
          <w:sz w:val="24"/>
          <w:szCs w:val="24"/>
        </w:rPr>
        <w:t>Public Hearing</w:t>
      </w:r>
    </w:p>
    <w:p w14:paraId="7875A650" w14:textId="13698977" w:rsidR="007C04FE" w:rsidRPr="000C3804" w:rsidRDefault="00BF126F" w:rsidP="007C04FE">
      <w:pPr>
        <w:spacing w:after="20"/>
        <w:jc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Mon</w:t>
      </w:r>
      <w:r w:rsidR="00CF5DDC">
        <w:rPr>
          <w:rFonts w:ascii="Calibri" w:eastAsia="Times New Roman" w:hAnsi="Calibri" w:cs="Calibri"/>
          <w:b/>
          <w:bCs/>
          <w:sz w:val="24"/>
          <w:szCs w:val="24"/>
        </w:rPr>
        <w:t>day</w:t>
      </w:r>
      <w:r w:rsidR="0064299F">
        <w:rPr>
          <w:rFonts w:ascii="Calibri" w:eastAsia="Times New Roman" w:hAnsi="Calibri" w:cs="Calibri"/>
          <w:b/>
          <w:bCs/>
          <w:sz w:val="24"/>
          <w:szCs w:val="24"/>
        </w:rPr>
        <w:t xml:space="preserve">, </w:t>
      </w:r>
      <w:r w:rsidR="00B11E0B">
        <w:rPr>
          <w:rFonts w:ascii="Calibri" w:eastAsia="Times New Roman" w:hAnsi="Calibri" w:cs="Calibri"/>
          <w:b/>
          <w:bCs/>
          <w:sz w:val="24"/>
          <w:szCs w:val="24"/>
        </w:rPr>
        <w:t>November 20</w:t>
      </w:r>
      <w:r w:rsidR="00B11E0B" w:rsidRPr="00B11E0B">
        <w:rPr>
          <w:rFonts w:ascii="Calibri" w:eastAsia="Times New Roman" w:hAnsi="Calibri" w:cs="Calibri"/>
          <w:b/>
          <w:bCs/>
          <w:sz w:val="24"/>
          <w:szCs w:val="24"/>
          <w:vertAlign w:val="superscript"/>
        </w:rPr>
        <w:t>th</w:t>
      </w:r>
      <w:r w:rsidR="007C04FE" w:rsidRPr="000C3804">
        <w:rPr>
          <w:rFonts w:ascii="Calibri" w:eastAsia="Times New Roman" w:hAnsi="Calibri" w:cs="Calibri"/>
          <w:b/>
          <w:bCs/>
          <w:sz w:val="24"/>
          <w:szCs w:val="24"/>
        </w:rPr>
        <w:t>, 202</w:t>
      </w:r>
      <w:r w:rsidR="00B11E0B">
        <w:rPr>
          <w:rFonts w:ascii="Calibri" w:eastAsia="Times New Roman" w:hAnsi="Calibri" w:cs="Calibri"/>
          <w:b/>
          <w:bCs/>
          <w:sz w:val="24"/>
          <w:szCs w:val="24"/>
        </w:rPr>
        <w:t>3</w:t>
      </w:r>
    </w:p>
    <w:p w14:paraId="547A3563" w14:textId="77777777" w:rsidR="007C04FE" w:rsidRPr="000C3804" w:rsidRDefault="007C04FE" w:rsidP="007C04FE">
      <w:pPr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0C3804">
        <w:rPr>
          <w:rFonts w:ascii="Calibri" w:eastAsia="Times New Roman" w:hAnsi="Calibri" w:cs="Calibri"/>
          <w:b/>
          <w:sz w:val="24"/>
          <w:szCs w:val="24"/>
        </w:rPr>
        <w:t>City Hall Meeting Room</w:t>
      </w:r>
    </w:p>
    <w:p w14:paraId="430D5C39" w14:textId="565E4447" w:rsidR="007C04FE" w:rsidRDefault="007C04FE" w:rsidP="007C04FE">
      <w:pPr>
        <w:ind w:left="360" w:right="360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0C3804">
        <w:rPr>
          <w:rFonts w:ascii="Calibri" w:eastAsia="Times New Roman" w:hAnsi="Calibri" w:cs="Calibri"/>
          <w:b/>
          <w:sz w:val="24"/>
          <w:szCs w:val="24"/>
        </w:rPr>
        <w:t>904 10</w:t>
      </w:r>
      <w:r w:rsidRPr="000C3804">
        <w:rPr>
          <w:rFonts w:ascii="Calibri" w:eastAsia="Times New Roman" w:hAnsi="Calibri" w:cs="Calibri"/>
          <w:b/>
          <w:sz w:val="24"/>
          <w:szCs w:val="24"/>
          <w:vertAlign w:val="superscript"/>
        </w:rPr>
        <w:t>th</w:t>
      </w:r>
      <w:r w:rsidRPr="000C3804">
        <w:rPr>
          <w:rFonts w:ascii="Calibri" w:eastAsia="Times New Roman" w:hAnsi="Calibri" w:cs="Calibri"/>
          <w:b/>
          <w:sz w:val="24"/>
          <w:szCs w:val="24"/>
        </w:rPr>
        <w:t xml:space="preserve"> Avenue Clarkfield, MN 56223</w:t>
      </w:r>
    </w:p>
    <w:p w14:paraId="6BFD9018" w14:textId="798DD80F" w:rsidR="00CB5585" w:rsidRDefault="00CB5585" w:rsidP="007C04FE">
      <w:pPr>
        <w:ind w:left="360" w:right="360"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14:paraId="51A6B4A7" w14:textId="77777777" w:rsidR="00CB5585" w:rsidRDefault="00CB5585" w:rsidP="007C04FE">
      <w:pPr>
        <w:ind w:left="360" w:right="360"/>
        <w:jc w:val="center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</w:p>
    <w:p w14:paraId="63030147" w14:textId="4EA416B4" w:rsidR="00974D60" w:rsidRDefault="009C38DD" w:rsidP="00974D60">
      <w:pPr>
        <w:pStyle w:val="ListParagraph"/>
        <w:spacing w:after="0"/>
        <w:ind w:left="1166" w:right="360"/>
        <w:contextualSpacing w:val="0"/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A public hearing was called to order at 530 Pm on Nov 11</w:t>
      </w:r>
      <w:r w:rsidRPr="009A7891">
        <w:rPr>
          <w:rFonts w:ascii="Helvetica" w:hAnsi="Helvetica" w:cs="Helvetica"/>
          <w:color w:val="000000"/>
          <w:sz w:val="24"/>
          <w:szCs w:val="24"/>
          <w:shd w:val="clear" w:color="auto" w:fill="FFFFFF"/>
          <w:vertAlign w:val="superscript"/>
        </w:rPr>
        <w:t>th</w:t>
      </w:r>
      <w:r w:rsidR="009A7891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, </w:t>
      </w:r>
      <w:r w:rsidR="00A1593B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2023.</w:t>
      </w:r>
    </w:p>
    <w:p w14:paraId="2E519D59" w14:textId="77777777" w:rsidR="00A1593B" w:rsidRDefault="00A1593B" w:rsidP="00974D60">
      <w:pPr>
        <w:pStyle w:val="ListParagraph"/>
        <w:spacing w:after="0"/>
        <w:ind w:left="1166" w:right="360"/>
        <w:contextualSpacing w:val="0"/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</w:pPr>
    </w:p>
    <w:p w14:paraId="62ED4BED" w14:textId="72738289" w:rsidR="009A7891" w:rsidRDefault="009A7891" w:rsidP="00974D60">
      <w:pPr>
        <w:pStyle w:val="ListParagraph"/>
        <w:spacing w:after="0"/>
        <w:ind w:left="1166" w:right="360"/>
        <w:contextualSpacing w:val="0"/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EDA </w:t>
      </w:r>
      <w:r w:rsidR="00F81453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Board members</w:t>
      </w:r>
      <w: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in attendance Sue Fritz, Darrin Johnson, Lisa Tilney</w:t>
      </w:r>
      <w:r w:rsidR="00F81453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, </w:t>
      </w:r>
    </w:p>
    <w:p w14:paraId="106332A9" w14:textId="5F50508E" w:rsidR="00F81453" w:rsidRDefault="00A1593B" w:rsidP="00974D60">
      <w:pPr>
        <w:pStyle w:val="ListParagraph"/>
        <w:spacing w:after="0"/>
        <w:ind w:left="1166" w:right="360"/>
        <w:contextualSpacing w:val="0"/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Public:</w:t>
      </w:r>
      <w:r w:rsidR="00F81453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Dale Stringer Jr. Tim Pehrson, Betsy Pardick</w:t>
      </w:r>
      <w: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, Craig Giles, Sues husband.</w:t>
      </w:r>
    </w:p>
    <w:p w14:paraId="7D786E25" w14:textId="77777777" w:rsidR="00F10A52" w:rsidRDefault="00F10A52" w:rsidP="00974D60">
      <w:pPr>
        <w:pStyle w:val="ListParagraph"/>
        <w:spacing w:after="0"/>
        <w:ind w:left="1166" w:right="360"/>
        <w:contextualSpacing w:val="0"/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</w:pPr>
    </w:p>
    <w:p w14:paraId="5A72EEDB" w14:textId="1BC1A8A8" w:rsidR="00F10A52" w:rsidRDefault="00F10A52" w:rsidP="00974D60">
      <w:pPr>
        <w:pStyle w:val="ListParagraph"/>
        <w:spacing w:after="0"/>
        <w:ind w:left="1166" w:right="360"/>
        <w:contextualSpacing w:val="0"/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Before the</w:t>
      </w:r>
      <w:r w:rsidR="00256B77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r w:rsidR="003123CD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public hearing </w:t>
      </w:r>
      <w:r w:rsidR="00256B77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was called to order </w:t>
      </w:r>
      <w:r w:rsidR="003123CD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Sue Fritz went over the rule</w:t>
      </w:r>
      <w:r w:rsidR="00256B77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s</w:t>
      </w:r>
      <w:r w:rsidR="003123CD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to a public hearing</w:t>
      </w:r>
      <w:r w:rsidR="00256B77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. </w:t>
      </w:r>
    </w:p>
    <w:p w14:paraId="7DD64CEC" w14:textId="77777777" w:rsidR="00A1593B" w:rsidRPr="0075199B" w:rsidRDefault="00A1593B" w:rsidP="00974D60">
      <w:pPr>
        <w:pStyle w:val="ListParagraph"/>
        <w:spacing w:after="0"/>
        <w:ind w:left="1166" w:right="360"/>
        <w:contextualSpacing w:val="0"/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</w:pPr>
    </w:p>
    <w:p w14:paraId="391A9934" w14:textId="77777777" w:rsidR="00231737" w:rsidRDefault="00F149D0" w:rsidP="000A6DA9">
      <w:pPr>
        <w:pStyle w:val="ListParagraph"/>
        <w:numPr>
          <w:ilvl w:val="0"/>
          <w:numId w:val="11"/>
        </w:numPr>
        <w:spacing w:after="0" w:line="240" w:lineRule="auto"/>
        <w:rPr>
          <w:rFonts w:ascii="Calibri" w:hAnsi="Calibri" w:cs="Calibri"/>
          <w:b/>
          <w:sz w:val="24"/>
          <w:szCs w:val="24"/>
        </w:rPr>
      </w:pPr>
      <w:bookmarkStart w:id="0" w:name="_Hlk507144912"/>
      <w:r w:rsidRPr="0075199B">
        <w:rPr>
          <w:rFonts w:ascii="Calibri" w:hAnsi="Calibri" w:cs="Calibri"/>
          <w:b/>
          <w:sz w:val="24"/>
          <w:szCs w:val="24"/>
        </w:rPr>
        <w:t>C</w:t>
      </w:r>
      <w:r w:rsidR="001F03AD" w:rsidRPr="0075199B">
        <w:rPr>
          <w:rFonts w:ascii="Calibri" w:hAnsi="Calibri" w:cs="Calibri"/>
          <w:b/>
          <w:sz w:val="24"/>
          <w:szCs w:val="24"/>
        </w:rPr>
        <w:t>ALL TO ORDER</w:t>
      </w:r>
      <w:r w:rsidR="00231737">
        <w:rPr>
          <w:rFonts w:ascii="Calibri" w:hAnsi="Calibri" w:cs="Calibri"/>
          <w:b/>
          <w:sz w:val="24"/>
          <w:szCs w:val="24"/>
        </w:rPr>
        <w:t xml:space="preserve"> – PUBLIC HEARING – SALE OF PROPERTY </w:t>
      </w:r>
    </w:p>
    <w:p w14:paraId="1DB7F4B3" w14:textId="68B26E4F" w:rsidR="00B546AE" w:rsidRPr="00B546AE" w:rsidRDefault="00776689" w:rsidP="00B546AE">
      <w:pPr>
        <w:pStyle w:val="ListParagraph"/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B546AE">
        <w:rPr>
          <w:rFonts w:ascii="Calibri" w:hAnsi="Calibri" w:cs="Calibri"/>
          <w:bCs/>
          <w:sz w:val="24"/>
          <w:szCs w:val="24"/>
        </w:rPr>
        <w:t>The meeting</w:t>
      </w:r>
      <w:r w:rsidR="00B546AE" w:rsidRPr="00B546AE">
        <w:rPr>
          <w:rFonts w:ascii="Calibri" w:hAnsi="Calibri" w:cs="Calibri"/>
          <w:bCs/>
          <w:sz w:val="24"/>
          <w:szCs w:val="24"/>
        </w:rPr>
        <w:t xml:space="preserve"> was called to order at 5:32 </w:t>
      </w:r>
      <w:r w:rsidRPr="00B546AE">
        <w:rPr>
          <w:rFonts w:ascii="Calibri" w:hAnsi="Calibri" w:cs="Calibri"/>
          <w:bCs/>
          <w:sz w:val="24"/>
          <w:szCs w:val="24"/>
        </w:rPr>
        <w:t>P</w:t>
      </w:r>
      <w:r>
        <w:rPr>
          <w:rFonts w:ascii="Calibri" w:hAnsi="Calibri" w:cs="Calibri"/>
          <w:bCs/>
          <w:sz w:val="24"/>
          <w:szCs w:val="24"/>
        </w:rPr>
        <w:t>M</w:t>
      </w:r>
      <w:r w:rsidRPr="00B546AE">
        <w:rPr>
          <w:rFonts w:ascii="Calibri" w:hAnsi="Calibri" w:cs="Calibri"/>
          <w:bCs/>
          <w:sz w:val="24"/>
          <w:szCs w:val="24"/>
        </w:rPr>
        <w:t>.</w:t>
      </w:r>
    </w:p>
    <w:p w14:paraId="76D6F7B6" w14:textId="1218991D" w:rsidR="00B546AE" w:rsidRPr="00776689" w:rsidRDefault="00B546AE" w:rsidP="00B546AE">
      <w:pPr>
        <w:pStyle w:val="ListParagraph"/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776689">
        <w:rPr>
          <w:rFonts w:ascii="Calibri" w:hAnsi="Calibri" w:cs="Calibri"/>
          <w:bCs/>
          <w:sz w:val="24"/>
          <w:szCs w:val="24"/>
        </w:rPr>
        <w:t xml:space="preserve">Sue – Read the mission statement </w:t>
      </w:r>
      <w:r w:rsidR="00776689" w:rsidRPr="00776689">
        <w:rPr>
          <w:rFonts w:ascii="Calibri" w:hAnsi="Calibri" w:cs="Calibri"/>
          <w:bCs/>
          <w:sz w:val="24"/>
          <w:szCs w:val="24"/>
        </w:rPr>
        <w:t xml:space="preserve">that was </w:t>
      </w:r>
      <w:r w:rsidRPr="00776689">
        <w:rPr>
          <w:rFonts w:ascii="Calibri" w:hAnsi="Calibri" w:cs="Calibri"/>
          <w:bCs/>
          <w:sz w:val="24"/>
          <w:szCs w:val="24"/>
        </w:rPr>
        <w:t xml:space="preserve">submitted </w:t>
      </w:r>
      <w:r w:rsidR="00776689" w:rsidRPr="00776689">
        <w:rPr>
          <w:rFonts w:ascii="Calibri" w:hAnsi="Calibri" w:cs="Calibri"/>
          <w:bCs/>
          <w:sz w:val="24"/>
          <w:szCs w:val="24"/>
        </w:rPr>
        <w:t>by</w:t>
      </w:r>
      <w:r w:rsidRPr="00776689">
        <w:rPr>
          <w:rFonts w:ascii="Calibri" w:hAnsi="Calibri" w:cs="Calibri"/>
          <w:bCs/>
          <w:sz w:val="24"/>
          <w:szCs w:val="24"/>
        </w:rPr>
        <w:t xml:space="preserve"> the potential buyers of the Clarkfield State Bank</w:t>
      </w:r>
    </w:p>
    <w:p w14:paraId="11FC47DF" w14:textId="41E90AE7" w:rsidR="001F03AD" w:rsidRDefault="00231737" w:rsidP="00231737">
      <w:pPr>
        <w:pStyle w:val="ListParagraph"/>
        <w:numPr>
          <w:ilvl w:val="1"/>
          <w:numId w:val="11"/>
        </w:num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231737">
        <w:rPr>
          <w:rFonts w:ascii="Calibri" w:hAnsi="Calibri" w:cs="Calibri"/>
          <w:bCs/>
          <w:sz w:val="24"/>
          <w:szCs w:val="24"/>
        </w:rPr>
        <w:t xml:space="preserve">Sale of </w:t>
      </w:r>
      <w:r w:rsidR="00B11E0B">
        <w:rPr>
          <w:rFonts w:ascii="Calibri" w:hAnsi="Calibri" w:cs="Calibri"/>
          <w:bCs/>
          <w:sz w:val="24"/>
          <w:szCs w:val="24"/>
        </w:rPr>
        <w:t>Clarkfield State Bank building at 949 10</w:t>
      </w:r>
      <w:r w:rsidR="00B11E0B" w:rsidRPr="00B11E0B">
        <w:rPr>
          <w:rFonts w:ascii="Calibri" w:hAnsi="Calibri" w:cs="Calibri"/>
          <w:bCs/>
          <w:sz w:val="24"/>
          <w:szCs w:val="24"/>
          <w:vertAlign w:val="superscript"/>
        </w:rPr>
        <w:t>th</w:t>
      </w:r>
      <w:r w:rsidR="00B11E0B">
        <w:rPr>
          <w:rFonts w:ascii="Calibri" w:hAnsi="Calibri" w:cs="Calibri"/>
          <w:bCs/>
          <w:sz w:val="24"/>
          <w:szCs w:val="24"/>
        </w:rPr>
        <w:t xml:space="preserve"> Street</w:t>
      </w:r>
    </w:p>
    <w:p w14:paraId="702E6AB0" w14:textId="5C2C61EF" w:rsidR="00231737" w:rsidRDefault="00231737" w:rsidP="00231737">
      <w:pPr>
        <w:pStyle w:val="ListParagraph"/>
        <w:numPr>
          <w:ilvl w:val="1"/>
          <w:numId w:val="11"/>
        </w:numPr>
        <w:spacing w:after="0" w:line="240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Terms of Sale </w:t>
      </w:r>
    </w:p>
    <w:p w14:paraId="27924149" w14:textId="0AD01691" w:rsidR="0008266C" w:rsidRDefault="0008266C" w:rsidP="0008266C">
      <w:pPr>
        <w:pStyle w:val="ListParagraph"/>
        <w:spacing w:after="0" w:line="240" w:lineRule="auto"/>
        <w:ind w:left="144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Sue read EDA Resolution No. 2023-2</w:t>
      </w:r>
    </w:p>
    <w:p w14:paraId="2DB5FF31" w14:textId="70DF283A" w:rsidR="00231737" w:rsidRDefault="00231737" w:rsidP="00231737">
      <w:pPr>
        <w:pStyle w:val="ListParagraph"/>
        <w:numPr>
          <w:ilvl w:val="2"/>
          <w:numId w:val="11"/>
        </w:numPr>
        <w:spacing w:after="0" w:line="240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Public Comments </w:t>
      </w:r>
    </w:p>
    <w:p w14:paraId="09507084" w14:textId="2B12E04A" w:rsidR="00F660F5" w:rsidRDefault="00F660F5" w:rsidP="00F660F5">
      <w:pPr>
        <w:pStyle w:val="ListParagraph"/>
        <w:spacing w:after="0" w:line="240" w:lineRule="auto"/>
        <w:ind w:left="216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Dale Stringer – inform the citizens </w:t>
      </w:r>
      <w:r w:rsidR="00B86783">
        <w:rPr>
          <w:rFonts w:ascii="Calibri" w:hAnsi="Calibri" w:cs="Calibri"/>
          <w:bCs/>
          <w:sz w:val="24"/>
          <w:szCs w:val="24"/>
        </w:rPr>
        <w:t xml:space="preserve">of how much the city has spent on this </w:t>
      </w:r>
      <w:r w:rsidR="00375818">
        <w:rPr>
          <w:rFonts w:ascii="Calibri" w:hAnsi="Calibri" w:cs="Calibri"/>
          <w:bCs/>
          <w:sz w:val="24"/>
          <w:szCs w:val="24"/>
        </w:rPr>
        <w:t>building.</w:t>
      </w:r>
    </w:p>
    <w:p w14:paraId="5BA59498" w14:textId="48F5C921" w:rsidR="00375818" w:rsidRDefault="00375818" w:rsidP="00F660F5">
      <w:pPr>
        <w:pStyle w:val="ListParagraph"/>
        <w:spacing w:after="0" w:line="240" w:lineRule="auto"/>
        <w:ind w:left="216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Darrin Johnson – wanted it clarified if it was bought using city tax dollars or EDA money.</w:t>
      </w:r>
    </w:p>
    <w:p w14:paraId="4AA0C120" w14:textId="4132BA1E" w:rsidR="00375818" w:rsidRDefault="00375818" w:rsidP="00F660F5">
      <w:pPr>
        <w:pStyle w:val="ListParagraph"/>
        <w:spacing w:after="0" w:line="240" w:lineRule="auto"/>
        <w:ind w:left="216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Sue – it is an EDA owned property.</w:t>
      </w:r>
    </w:p>
    <w:p w14:paraId="6C58F597" w14:textId="04BC8FC9" w:rsidR="00375818" w:rsidRDefault="00375818" w:rsidP="00F660F5">
      <w:pPr>
        <w:pStyle w:val="ListParagraph"/>
        <w:spacing w:after="0" w:line="240" w:lineRule="auto"/>
        <w:ind w:left="216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Dale </w:t>
      </w:r>
      <w:r w:rsidR="00383E21">
        <w:rPr>
          <w:rFonts w:ascii="Calibri" w:hAnsi="Calibri" w:cs="Calibri"/>
          <w:bCs/>
          <w:sz w:val="24"/>
          <w:szCs w:val="24"/>
        </w:rPr>
        <w:t>–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="00383E21">
        <w:rPr>
          <w:rFonts w:ascii="Calibri" w:hAnsi="Calibri" w:cs="Calibri"/>
          <w:bCs/>
          <w:sz w:val="24"/>
          <w:szCs w:val="24"/>
        </w:rPr>
        <w:t>I was under impression that EDA money is City money</w:t>
      </w:r>
      <w:r w:rsidR="00F01AD8">
        <w:rPr>
          <w:rFonts w:ascii="Calibri" w:hAnsi="Calibri" w:cs="Calibri"/>
          <w:bCs/>
          <w:sz w:val="24"/>
          <w:szCs w:val="24"/>
        </w:rPr>
        <w:t xml:space="preserve">. </w:t>
      </w:r>
    </w:p>
    <w:p w14:paraId="025E4648" w14:textId="242041A0" w:rsidR="00F01AD8" w:rsidRDefault="00F01AD8" w:rsidP="00D63E06">
      <w:pPr>
        <w:pStyle w:val="ListParagraph"/>
        <w:spacing w:after="0" w:line="240" w:lineRule="auto"/>
        <w:ind w:left="216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Sue – originally the EDA was started by the city but it runs on the revenue generated by the apartments.</w:t>
      </w:r>
    </w:p>
    <w:p w14:paraId="3C90875A" w14:textId="2C0A8FE2" w:rsidR="00B7454F" w:rsidRPr="00B7454F" w:rsidRDefault="00B7454F" w:rsidP="00B7454F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>The EDA will meet</w:t>
      </w:r>
    </w:p>
    <w:p w14:paraId="3C8B2DD0" w14:textId="4957550A" w:rsidR="00497C24" w:rsidRPr="00B11E0B" w:rsidRDefault="00231737" w:rsidP="00497C24">
      <w:pPr>
        <w:pStyle w:val="ListParagraph"/>
        <w:numPr>
          <w:ilvl w:val="0"/>
          <w:numId w:val="11"/>
        </w:num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231737">
        <w:rPr>
          <w:rFonts w:ascii="Calibri" w:hAnsi="Calibri" w:cs="Calibri"/>
          <w:b/>
          <w:sz w:val="24"/>
          <w:szCs w:val="24"/>
        </w:rPr>
        <w:t xml:space="preserve">ADJOURN PUBLIC HEARING </w:t>
      </w:r>
      <w:bookmarkEnd w:id="0"/>
    </w:p>
    <w:p w14:paraId="5C1B8C56" w14:textId="01CAFC33" w:rsidR="00497C24" w:rsidRPr="00497C24" w:rsidRDefault="00B7454F" w:rsidP="00D63E06">
      <w:pPr>
        <w:ind w:left="720"/>
      </w:pPr>
      <w:r>
        <w:t xml:space="preserve">Meeting is adjourned at </w:t>
      </w:r>
      <w:r w:rsidR="00DF3B75">
        <w:t>5:41 PM</w:t>
      </w:r>
    </w:p>
    <w:p w14:paraId="0D80E91D" w14:textId="77777777" w:rsidR="00497C24" w:rsidRPr="00497C24" w:rsidRDefault="00497C24" w:rsidP="00497C24"/>
    <w:sectPr w:rsidR="00497C24" w:rsidRPr="00497C24" w:rsidSect="00314979">
      <w:footerReference w:type="default" r:id="rId10"/>
      <w:pgSz w:w="12240" w:h="15840"/>
      <w:pgMar w:top="630" w:right="1440" w:bottom="45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A447D" w14:textId="77777777" w:rsidR="00992811" w:rsidRDefault="00992811" w:rsidP="00CB5585">
      <w:pPr>
        <w:spacing w:after="0" w:line="240" w:lineRule="auto"/>
      </w:pPr>
      <w:r>
        <w:separator/>
      </w:r>
    </w:p>
  </w:endnote>
  <w:endnote w:type="continuationSeparator" w:id="0">
    <w:p w14:paraId="0B2A6FAA" w14:textId="77777777" w:rsidR="00992811" w:rsidRDefault="00992811" w:rsidP="00CB5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1191E" w14:textId="77777777" w:rsidR="00497C24" w:rsidRDefault="00497C24" w:rsidP="00497C24">
    <w:pPr>
      <w:rPr>
        <w:rFonts w:cstheme="minorHAnsi"/>
        <w:b/>
        <w:bCs/>
        <w:shd w:val="clear" w:color="auto" w:fill="FFFFFF"/>
      </w:rPr>
    </w:pPr>
    <w:r w:rsidRPr="0000360D">
      <w:rPr>
        <w:rFonts w:cstheme="minorHAnsi"/>
        <w:b/>
        <w:bCs/>
        <w:i/>
        <w:iCs/>
        <w:shd w:val="clear" w:color="auto" w:fill="FFFFFF"/>
      </w:rPr>
      <w:t xml:space="preserve">The public is strongly encouraged to submit WRITTEN testimony/comments to </w:t>
    </w:r>
    <w:hyperlink r:id="rId1" w:history="1">
      <w:r w:rsidRPr="0000360D">
        <w:rPr>
          <w:rStyle w:val="Hyperlink"/>
          <w:rFonts w:cstheme="minorHAnsi"/>
          <w:b/>
          <w:bCs/>
          <w:i/>
          <w:iCs/>
          <w:color w:val="auto"/>
          <w:shd w:val="clear" w:color="auto" w:fill="FFFFFF"/>
        </w:rPr>
        <w:t>info@clarkfield.org</w:t>
      </w:r>
    </w:hyperlink>
    <w:r w:rsidRPr="0000360D">
      <w:rPr>
        <w:rFonts w:cstheme="minorHAnsi"/>
        <w:b/>
        <w:bCs/>
        <w:i/>
        <w:iCs/>
        <w:shd w:val="clear" w:color="auto" w:fill="FFFFFF"/>
      </w:rPr>
      <w:t xml:space="preserve">. </w:t>
    </w:r>
    <w:r w:rsidRPr="0000360D">
      <w:rPr>
        <w:rFonts w:cstheme="minorHAnsi"/>
        <w:shd w:val="clear" w:color="auto" w:fill="FFFFFF"/>
      </w:rPr>
      <w:t>Written comments may be submitted up until 4 p.m. the day of the meeting to be included as part of the public</w:t>
    </w:r>
    <w:r w:rsidRPr="00CE178A">
      <w:rPr>
        <w:rFonts w:cstheme="minorHAnsi"/>
        <w:shd w:val="clear" w:color="auto" w:fill="FFFFFF"/>
      </w:rPr>
      <w:t xml:space="preserve"> record for that meeting.</w:t>
    </w:r>
    <w:r w:rsidRPr="00CE178A">
      <w:rPr>
        <w:rFonts w:cstheme="minorHAnsi"/>
        <w:b/>
        <w:bCs/>
        <w:shd w:val="clear" w:color="auto" w:fill="FFFFFF"/>
      </w:rPr>
      <w:t xml:space="preserve"> </w:t>
    </w:r>
  </w:p>
  <w:p w14:paraId="2A378CAC" w14:textId="5A563AA7" w:rsidR="00CB5585" w:rsidRPr="00497C24" w:rsidRDefault="00497C24" w:rsidP="00497C24">
    <w:pPr>
      <w:rPr>
        <w:rFonts w:cstheme="minorHAnsi"/>
        <w:b/>
        <w:bCs/>
        <w:color w:val="FF0000"/>
        <w:shd w:val="clear" w:color="auto" w:fill="FFFFFF"/>
      </w:rPr>
    </w:pPr>
    <w:r w:rsidRPr="001B7361">
      <w:rPr>
        <w:rFonts w:cstheme="minorHAnsi"/>
        <w:b/>
        <w:i/>
        <w:iCs/>
      </w:rPr>
      <w:t xml:space="preserve">Reminder – Addressing the </w:t>
    </w:r>
    <w:r>
      <w:rPr>
        <w:rFonts w:cstheme="minorHAnsi"/>
        <w:b/>
        <w:i/>
        <w:iCs/>
      </w:rPr>
      <w:t>EDA Board of Directors</w:t>
    </w:r>
    <w:r w:rsidRPr="001B7361">
      <w:rPr>
        <w:rFonts w:cstheme="minorHAnsi"/>
        <w:b/>
        <w:i/>
        <w:iCs/>
      </w:rPr>
      <w:t>:</w:t>
    </w:r>
    <w:r w:rsidRPr="00160169">
      <w:rPr>
        <w:rFonts w:cstheme="minorHAnsi"/>
        <w:bCs/>
      </w:rPr>
      <w:t xml:space="preserve"> Those wishing to speak should wait to be acknowledged by the </w:t>
    </w:r>
    <w:r>
      <w:rPr>
        <w:rFonts w:cstheme="minorHAnsi"/>
        <w:bCs/>
      </w:rPr>
      <w:t xml:space="preserve">Board President and </w:t>
    </w:r>
    <w:r w:rsidRPr="00160169">
      <w:rPr>
        <w:rFonts w:cstheme="minorHAnsi"/>
        <w:bCs/>
      </w:rPr>
      <w:t xml:space="preserve">comments should be on the topic being discussed. Public Comment time frame is limited to 3 minutes per individual. Data Privacy Rules and Open Meeting Laws </w:t>
    </w:r>
    <w:r>
      <w:rPr>
        <w:rFonts w:cstheme="minorHAnsi"/>
        <w:bCs/>
      </w:rPr>
      <w:t xml:space="preserve">are in effect and personal attacks will not be allowed.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8C7EF" w14:textId="77777777" w:rsidR="00992811" w:rsidRDefault="00992811" w:rsidP="00CB5585">
      <w:pPr>
        <w:spacing w:after="0" w:line="240" w:lineRule="auto"/>
      </w:pPr>
      <w:r>
        <w:separator/>
      </w:r>
    </w:p>
  </w:footnote>
  <w:footnote w:type="continuationSeparator" w:id="0">
    <w:p w14:paraId="2821846A" w14:textId="77777777" w:rsidR="00992811" w:rsidRDefault="00992811" w:rsidP="00CB5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C6E50"/>
    <w:multiLevelType w:val="hybridMultilevel"/>
    <w:tmpl w:val="80E69FC4"/>
    <w:lvl w:ilvl="0" w:tplc="04090015">
      <w:start w:val="1"/>
      <w:numFmt w:val="upperLetter"/>
      <w:lvlText w:val="%1."/>
      <w:lvlJc w:val="left"/>
      <w:pPr>
        <w:ind w:left="1890" w:hanging="360"/>
      </w:pPr>
    </w:lvl>
    <w:lvl w:ilvl="1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16590D72"/>
    <w:multiLevelType w:val="hybridMultilevel"/>
    <w:tmpl w:val="09706A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E619A9"/>
    <w:multiLevelType w:val="hybridMultilevel"/>
    <w:tmpl w:val="5EB80E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996D03"/>
    <w:multiLevelType w:val="hybridMultilevel"/>
    <w:tmpl w:val="CA4C4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C11D0"/>
    <w:multiLevelType w:val="hybridMultilevel"/>
    <w:tmpl w:val="01F20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837DE"/>
    <w:multiLevelType w:val="hybridMultilevel"/>
    <w:tmpl w:val="C9A8C132"/>
    <w:lvl w:ilvl="0" w:tplc="54E0761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E66D7"/>
    <w:multiLevelType w:val="hybridMultilevel"/>
    <w:tmpl w:val="264211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EC67CF2"/>
    <w:multiLevelType w:val="hybridMultilevel"/>
    <w:tmpl w:val="CA4C4E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66A8F"/>
    <w:multiLevelType w:val="hybridMultilevel"/>
    <w:tmpl w:val="8D7EA6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7CC7492"/>
    <w:multiLevelType w:val="hybridMultilevel"/>
    <w:tmpl w:val="D25A48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8684F75"/>
    <w:multiLevelType w:val="hybridMultilevel"/>
    <w:tmpl w:val="4122427C"/>
    <w:lvl w:ilvl="0" w:tplc="04090019">
      <w:start w:val="1"/>
      <w:numFmt w:val="low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1" w15:restartNumberingAfterBreak="0">
    <w:nsid w:val="5DF07E2C"/>
    <w:multiLevelType w:val="hybridMultilevel"/>
    <w:tmpl w:val="813EAF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3C514D1"/>
    <w:multiLevelType w:val="multilevel"/>
    <w:tmpl w:val="9670A9E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78634B4"/>
    <w:multiLevelType w:val="hybridMultilevel"/>
    <w:tmpl w:val="4122427C"/>
    <w:lvl w:ilvl="0" w:tplc="04090019">
      <w:start w:val="1"/>
      <w:numFmt w:val="low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4" w15:restartNumberingAfterBreak="0">
    <w:nsid w:val="78291FC9"/>
    <w:multiLevelType w:val="hybridMultilevel"/>
    <w:tmpl w:val="211EC1D6"/>
    <w:lvl w:ilvl="0" w:tplc="54E0761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8B1C1C"/>
    <w:multiLevelType w:val="hybridMultilevel"/>
    <w:tmpl w:val="76DC3D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673680939">
    <w:abstractNumId w:val="12"/>
  </w:num>
  <w:num w:numId="2" w16cid:durableId="1921789523">
    <w:abstractNumId w:val="1"/>
  </w:num>
  <w:num w:numId="3" w16cid:durableId="301888787">
    <w:abstractNumId w:val="11"/>
  </w:num>
  <w:num w:numId="4" w16cid:durableId="7646166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95136088">
    <w:abstractNumId w:val="5"/>
  </w:num>
  <w:num w:numId="6" w16cid:durableId="1504006180">
    <w:abstractNumId w:val="14"/>
  </w:num>
  <w:num w:numId="7" w16cid:durableId="948045234">
    <w:abstractNumId w:val="13"/>
  </w:num>
  <w:num w:numId="8" w16cid:durableId="1233471015">
    <w:abstractNumId w:val="0"/>
  </w:num>
  <w:num w:numId="9" w16cid:durableId="183831661">
    <w:abstractNumId w:val="10"/>
  </w:num>
  <w:num w:numId="10" w16cid:durableId="726999748">
    <w:abstractNumId w:val="8"/>
  </w:num>
  <w:num w:numId="11" w16cid:durableId="1127045281">
    <w:abstractNumId w:val="3"/>
  </w:num>
  <w:num w:numId="12" w16cid:durableId="1054161798">
    <w:abstractNumId w:val="2"/>
  </w:num>
  <w:num w:numId="13" w16cid:durableId="2108035887">
    <w:abstractNumId w:val="15"/>
  </w:num>
  <w:num w:numId="14" w16cid:durableId="1569151990">
    <w:abstractNumId w:val="4"/>
  </w:num>
  <w:num w:numId="15" w16cid:durableId="358825409">
    <w:abstractNumId w:val="6"/>
  </w:num>
  <w:num w:numId="16" w16cid:durableId="1209148292">
    <w:abstractNumId w:val="7"/>
  </w:num>
  <w:num w:numId="17" w16cid:durableId="8543461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544"/>
    <w:rsid w:val="00014C48"/>
    <w:rsid w:val="00020E71"/>
    <w:rsid w:val="00021B3C"/>
    <w:rsid w:val="00022FEC"/>
    <w:rsid w:val="000346F5"/>
    <w:rsid w:val="00043871"/>
    <w:rsid w:val="0004463F"/>
    <w:rsid w:val="0004706F"/>
    <w:rsid w:val="00063182"/>
    <w:rsid w:val="00064DDD"/>
    <w:rsid w:val="0006619C"/>
    <w:rsid w:val="000759FC"/>
    <w:rsid w:val="00077D5A"/>
    <w:rsid w:val="000803CB"/>
    <w:rsid w:val="0008266C"/>
    <w:rsid w:val="000826CD"/>
    <w:rsid w:val="000919C0"/>
    <w:rsid w:val="00094491"/>
    <w:rsid w:val="000A6DA9"/>
    <w:rsid w:val="000A7C2C"/>
    <w:rsid w:val="000B5978"/>
    <w:rsid w:val="000C02EC"/>
    <w:rsid w:val="000C3DF8"/>
    <w:rsid w:val="000D3C86"/>
    <w:rsid w:val="000E4D31"/>
    <w:rsid w:val="000F116C"/>
    <w:rsid w:val="000F6FCA"/>
    <w:rsid w:val="000F7418"/>
    <w:rsid w:val="001004BD"/>
    <w:rsid w:val="00126CF9"/>
    <w:rsid w:val="00136BDA"/>
    <w:rsid w:val="00140C6E"/>
    <w:rsid w:val="00163238"/>
    <w:rsid w:val="0016443F"/>
    <w:rsid w:val="00183427"/>
    <w:rsid w:val="001A4FDD"/>
    <w:rsid w:val="001A6F7A"/>
    <w:rsid w:val="001B19A7"/>
    <w:rsid w:val="001B5B66"/>
    <w:rsid w:val="001C797A"/>
    <w:rsid w:val="001D151B"/>
    <w:rsid w:val="001D1AEC"/>
    <w:rsid w:val="001D7922"/>
    <w:rsid w:val="001D7F61"/>
    <w:rsid w:val="001E3665"/>
    <w:rsid w:val="001E508D"/>
    <w:rsid w:val="001F03AD"/>
    <w:rsid w:val="001F1905"/>
    <w:rsid w:val="001F7D53"/>
    <w:rsid w:val="00202F94"/>
    <w:rsid w:val="002077ED"/>
    <w:rsid w:val="00214DE3"/>
    <w:rsid w:val="00231737"/>
    <w:rsid w:val="0025166A"/>
    <w:rsid w:val="00256B77"/>
    <w:rsid w:val="00283ED2"/>
    <w:rsid w:val="00290188"/>
    <w:rsid w:val="0029596C"/>
    <w:rsid w:val="002A0649"/>
    <w:rsid w:val="002A135A"/>
    <w:rsid w:val="002A5547"/>
    <w:rsid w:val="002B67E5"/>
    <w:rsid w:val="002C712C"/>
    <w:rsid w:val="002C7F4C"/>
    <w:rsid w:val="002E6166"/>
    <w:rsid w:val="002E6DF9"/>
    <w:rsid w:val="002F47D5"/>
    <w:rsid w:val="003123CD"/>
    <w:rsid w:val="00314979"/>
    <w:rsid w:val="0032129B"/>
    <w:rsid w:val="0033036E"/>
    <w:rsid w:val="00330DB7"/>
    <w:rsid w:val="00336EAF"/>
    <w:rsid w:val="00345F70"/>
    <w:rsid w:val="00351F07"/>
    <w:rsid w:val="00353D43"/>
    <w:rsid w:val="00354B58"/>
    <w:rsid w:val="00365EE3"/>
    <w:rsid w:val="003729E0"/>
    <w:rsid w:val="003757C5"/>
    <w:rsid w:val="00375818"/>
    <w:rsid w:val="003760C2"/>
    <w:rsid w:val="00383E21"/>
    <w:rsid w:val="00386397"/>
    <w:rsid w:val="0039173C"/>
    <w:rsid w:val="003965DC"/>
    <w:rsid w:val="003C128E"/>
    <w:rsid w:val="003C3C10"/>
    <w:rsid w:val="003C666B"/>
    <w:rsid w:val="003C74A2"/>
    <w:rsid w:val="003D0174"/>
    <w:rsid w:val="003D7E16"/>
    <w:rsid w:val="003E5B59"/>
    <w:rsid w:val="003F3764"/>
    <w:rsid w:val="003F5F8D"/>
    <w:rsid w:val="00406DF5"/>
    <w:rsid w:val="00412AAB"/>
    <w:rsid w:val="0041751F"/>
    <w:rsid w:val="00421F8F"/>
    <w:rsid w:val="00426D16"/>
    <w:rsid w:val="004353EC"/>
    <w:rsid w:val="00441650"/>
    <w:rsid w:val="0044230C"/>
    <w:rsid w:val="004466C1"/>
    <w:rsid w:val="00447645"/>
    <w:rsid w:val="0045627F"/>
    <w:rsid w:val="004573E6"/>
    <w:rsid w:val="00465FE0"/>
    <w:rsid w:val="00474D73"/>
    <w:rsid w:val="004801CB"/>
    <w:rsid w:val="004930C1"/>
    <w:rsid w:val="00497C24"/>
    <w:rsid w:val="004A32DA"/>
    <w:rsid w:val="004A3D0B"/>
    <w:rsid w:val="004B0E6D"/>
    <w:rsid w:val="004B3AF7"/>
    <w:rsid w:val="004B4665"/>
    <w:rsid w:val="004C19E3"/>
    <w:rsid w:val="004C5A5F"/>
    <w:rsid w:val="004D42B3"/>
    <w:rsid w:val="004D4D79"/>
    <w:rsid w:val="004E0373"/>
    <w:rsid w:val="004F06B0"/>
    <w:rsid w:val="004F21E5"/>
    <w:rsid w:val="004F7E7E"/>
    <w:rsid w:val="00502327"/>
    <w:rsid w:val="005032D7"/>
    <w:rsid w:val="0050725B"/>
    <w:rsid w:val="00514868"/>
    <w:rsid w:val="00516D51"/>
    <w:rsid w:val="00517D2C"/>
    <w:rsid w:val="00521AFF"/>
    <w:rsid w:val="005340A0"/>
    <w:rsid w:val="0054542A"/>
    <w:rsid w:val="00555531"/>
    <w:rsid w:val="005569F0"/>
    <w:rsid w:val="00573F24"/>
    <w:rsid w:val="00580160"/>
    <w:rsid w:val="00585FC0"/>
    <w:rsid w:val="00596D0A"/>
    <w:rsid w:val="005B461E"/>
    <w:rsid w:val="005C2FC7"/>
    <w:rsid w:val="005C49AC"/>
    <w:rsid w:val="005E2A08"/>
    <w:rsid w:val="005E6186"/>
    <w:rsid w:val="00612CD7"/>
    <w:rsid w:val="00625C51"/>
    <w:rsid w:val="006420B0"/>
    <w:rsid w:val="0064299F"/>
    <w:rsid w:val="00647366"/>
    <w:rsid w:val="0066066D"/>
    <w:rsid w:val="0066161E"/>
    <w:rsid w:val="0066199F"/>
    <w:rsid w:val="00662A38"/>
    <w:rsid w:val="0067278E"/>
    <w:rsid w:val="006A6869"/>
    <w:rsid w:val="006B1A1B"/>
    <w:rsid w:val="006B44C5"/>
    <w:rsid w:val="006C1015"/>
    <w:rsid w:val="006C1A89"/>
    <w:rsid w:val="006D6544"/>
    <w:rsid w:val="006D7D94"/>
    <w:rsid w:val="006E1B70"/>
    <w:rsid w:val="006E5921"/>
    <w:rsid w:val="007146E0"/>
    <w:rsid w:val="00721E07"/>
    <w:rsid w:val="007254D5"/>
    <w:rsid w:val="007411CC"/>
    <w:rsid w:val="0074305E"/>
    <w:rsid w:val="0075199B"/>
    <w:rsid w:val="00757A6B"/>
    <w:rsid w:val="00771CC6"/>
    <w:rsid w:val="00776689"/>
    <w:rsid w:val="00776A3C"/>
    <w:rsid w:val="00777E52"/>
    <w:rsid w:val="00786C8D"/>
    <w:rsid w:val="00787458"/>
    <w:rsid w:val="00794764"/>
    <w:rsid w:val="007A09A5"/>
    <w:rsid w:val="007B06D0"/>
    <w:rsid w:val="007B4544"/>
    <w:rsid w:val="007B4F67"/>
    <w:rsid w:val="007B5362"/>
    <w:rsid w:val="007C04FE"/>
    <w:rsid w:val="007C1999"/>
    <w:rsid w:val="007D1EEB"/>
    <w:rsid w:val="007D1F25"/>
    <w:rsid w:val="007D6747"/>
    <w:rsid w:val="007E3978"/>
    <w:rsid w:val="008030F5"/>
    <w:rsid w:val="00804E56"/>
    <w:rsid w:val="00810F67"/>
    <w:rsid w:val="008135B6"/>
    <w:rsid w:val="00820410"/>
    <w:rsid w:val="008271CD"/>
    <w:rsid w:val="008273FE"/>
    <w:rsid w:val="008303B6"/>
    <w:rsid w:val="00834B79"/>
    <w:rsid w:val="0083540D"/>
    <w:rsid w:val="00835AE1"/>
    <w:rsid w:val="0084464B"/>
    <w:rsid w:val="008612A0"/>
    <w:rsid w:val="00865251"/>
    <w:rsid w:val="00867C55"/>
    <w:rsid w:val="0087536A"/>
    <w:rsid w:val="00876878"/>
    <w:rsid w:val="00886FF7"/>
    <w:rsid w:val="008978F8"/>
    <w:rsid w:val="008A2C1A"/>
    <w:rsid w:val="008A3468"/>
    <w:rsid w:val="008A65F0"/>
    <w:rsid w:val="008C4CAD"/>
    <w:rsid w:val="008E3E31"/>
    <w:rsid w:val="008F4C2C"/>
    <w:rsid w:val="0090146A"/>
    <w:rsid w:val="00902150"/>
    <w:rsid w:val="0091002C"/>
    <w:rsid w:val="0091059C"/>
    <w:rsid w:val="009175A1"/>
    <w:rsid w:val="009240A5"/>
    <w:rsid w:val="009255D3"/>
    <w:rsid w:val="00927445"/>
    <w:rsid w:val="00957116"/>
    <w:rsid w:val="00957CBA"/>
    <w:rsid w:val="00974D60"/>
    <w:rsid w:val="00992811"/>
    <w:rsid w:val="00993600"/>
    <w:rsid w:val="00995E4C"/>
    <w:rsid w:val="009A4077"/>
    <w:rsid w:val="009A7891"/>
    <w:rsid w:val="009C2992"/>
    <w:rsid w:val="009C38DD"/>
    <w:rsid w:val="009C4D9F"/>
    <w:rsid w:val="009C6676"/>
    <w:rsid w:val="009D141A"/>
    <w:rsid w:val="009E0FF4"/>
    <w:rsid w:val="009F4996"/>
    <w:rsid w:val="009F62BF"/>
    <w:rsid w:val="00A011B6"/>
    <w:rsid w:val="00A06BBD"/>
    <w:rsid w:val="00A1593B"/>
    <w:rsid w:val="00A21F82"/>
    <w:rsid w:val="00A23BE6"/>
    <w:rsid w:val="00A250B1"/>
    <w:rsid w:val="00A432EE"/>
    <w:rsid w:val="00A53A2A"/>
    <w:rsid w:val="00A54B49"/>
    <w:rsid w:val="00A56127"/>
    <w:rsid w:val="00A63CD4"/>
    <w:rsid w:val="00A739C4"/>
    <w:rsid w:val="00A73D62"/>
    <w:rsid w:val="00A75614"/>
    <w:rsid w:val="00A84C07"/>
    <w:rsid w:val="00A90205"/>
    <w:rsid w:val="00A951A9"/>
    <w:rsid w:val="00AA4058"/>
    <w:rsid w:val="00AA5C46"/>
    <w:rsid w:val="00AB3651"/>
    <w:rsid w:val="00AC1F6B"/>
    <w:rsid w:val="00AD2537"/>
    <w:rsid w:val="00AD2C97"/>
    <w:rsid w:val="00AD3F28"/>
    <w:rsid w:val="00AD7EF8"/>
    <w:rsid w:val="00AE4AC1"/>
    <w:rsid w:val="00AF1292"/>
    <w:rsid w:val="00AF2381"/>
    <w:rsid w:val="00AF77A5"/>
    <w:rsid w:val="00AF7847"/>
    <w:rsid w:val="00B02AB6"/>
    <w:rsid w:val="00B11E0B"/>
    <w:rsid w:val="00B1740C"/>
    <w:rsid w:val="00B275AF"/>
    <w:rsid w:val="00B33727"/>
    <w:rsid w:val="00B41B7E"/>
    <w:rsid w:val="00B47ACC"/>
    <w:rsid w:val="00B51C9C"/>
    <w:rsid w:val="00B546AE"/>
    <w:rsid w:val="00B61F37"/>
    <w:rsid w:val="00B70162"/>
    <w:rsid w:val="00B73558"/>
    <w:rsid w:val="00B7454F"/>
    <w:rsid w:val="00B8258C"/>
    <w:rsid w:val="00B86783"/>
    <w:rsid w:val="00BA4E13"/>
    <w:rsid w:val="00BB740C"/>
    <w:rsid w:val="00BC012B"/>
    <w:rsid w:val="00BD08D8"/>
    <w:rsid w:val="00BE22A9"/>
    <w:rsid w:val="00BE719F"/>
    <w:rsid w:val="00BF1157"/>
    <w:rsid w:val="00BF126F"/>
    <w:rsid w:val="00C063AD"/>
    <w:rsid w:val="00C13937"/>
    <w:rsid w:val="00C158EC"/>
    <w:rsid w:val="00C1648D"/>
    <w:rsid w:val="00C209FF"/>
    <w:rsid w:val="00C31CC1"/>
    <w:rsid w:val="00C41CAC"/>
    <w:rsid w:val="00C507AF"/>
    <w:rsid w:val="00C61692"/>
    <w:rsid w:val="00C72B1D"/>
    <w:rsid w:val="00C74B83"/>
    <w:rsid w:val="00C75285"/>
    <w:rsid w:val="00C90472"/>
    <w:rsid w:val="00C9457F"/>
    <w:rsid w:val="00CA01D8"/>
    <w:rsid w:val="00CA6888"/>
    <w:rsid w:val="00CA6C18"/>
    <w:rsid w:val="00CB1490"/>
    <w:rsid w:val="00CB4F25"/>
    <w:rsid w:val="00CB5585"/>
    <w:rsid w:val="00CD3BF8"/>
    <w:rsid w:val="00CE2250"/>
    <w:rsid w:val="00CE5448"/>
    <w:rsid w:val="00CF0022"/>
    <w:rsid w:val="00CF48B4"/>
    <w:rsid w:val="00CF5DDC"/>
    <w:rsid w:val="00CF6948"/>
    <w:rsid w:val="00D10E85"/>
    <w:rsid w:val="00D229DB"/>
    <w:rsid w:val="00D2601B"/>
    <w:rsid w:val="00D34319"/>
    <w:rsid w:val="00D354C0"/>
    <w:rsid w:val="00D4061D"/>
    <w:rsid w:val="00D43FDD"/>
    <w:rsid w:val="00D44E31"/>
    <w:rsid w:val="00D47881"/>
    <w:rsid w:val="00D52D20"/>
    <w:rsid w:val="00D54592"/>
    <w:rsid w:val="00D556B5"/>
    <w:rsid w:val="00D57179"/>
    <w:rsid w:val="00D621FB"/>
    <w:rsid w:val="00D63E06"/>
    <w:rsid w:val="00D64CAC"/>
    <w:rsid w:val="00D705A2"/>
    <w:rsid w:val="00D808EB"/>
    <w:rsid w:val="00D9043A"/>
    <w:rsid w:val="00D97E07"/>
    <w:rsid w:val="00DA00A2"/>
    <w:rsid w:val="00DA3CA3"/>
    <w:rsid w:val="00DB234B"/>
    <w:rsid w:val="00DB46F8"/>
    <w:rsid w:val="00DC0534"/>
    <w:rsid w:val="00DC3380"/>
    <w:rsid w:val="00DC3E62"/>
    <w:rsid w:val="00DC70B5"/>
    <w:rsid w:val="00DD33BD"/>
    <w:rsid w:val="00DE4A89"/>
    <w:rsid w:val="00DF3B75"/>
    <w:rsid w:val="00DF64EF"/>
    <w:rsid w:val="00E01D64"/>
    <w:rsid w:val="00E262E0"/>
    <w:rsid w:val="00E3007A"/>
    <w:rsid w:val="00E3300A"/>
    <w:rsid w:val="00E416A5"/>
    <w:rsid w:val="00E511CA"/>
    <w:rsid w:val="00E52188"/>
    <w:rsid w:val="00E65D20"/>
    <w:rsid w:val="00E7184E"/>
    <w:rsid w:val="00E76657"/>
    <w:rsid w:val="00E83B33"/>
    <w:rsid w:val="00E84B3E"/>
    <w:rsid w:val="00E921D1"/>
    <w:rsid w:val="00E94AB4"/>
    <w:rsid w:val="00EA263A"/>
    <w:rsid w:val="00EA3C7C"/>
    <w:rsid w:val="00EB2899"/>
    <w:rsid w:val="00EB534A"/>
    <w:rsid w:val="00EC2032"/>
    <w:rsid w:val="00ED64C8"/>
    <w:rsid w:val="00ED70DA"/>
    <w:rsid w:val="00EF7D11"/>
    <w:rsid w:val="00F01AD8"/>
    <w:rsid w:val="00F0771E"/>
    <w:rsid w:val="00F10A52"/>
    <w:rsid w:val="00F149D0"/>
    <w:rsid w:val="00F17C5E"/>
    <w:rsid w:val="00F305E2"/>
    <w:rsid w:val="00F445F8"/>
    <w:rsid w:val="00F4514C"/>
    <w:rsid w:val="00F475A8"/>
    <w:rsid w:val="00F61BBC"/>
    <w:rsid w:val="00F6220F"/>
    <w:rsid w:val="00F63B1E"/>
    <w:rsid w:val="00F660F5"/>
    <w:rsid w:val="00F81453"/>
    <w:rsid w:val="00FA31B7"/>
    <w:rsid w:val="00FA6D2B"/>
    <w:rsid w:val="00FB2D88"/>
    <w:rsid w:val="00FB32D4"/>
    <w:rsid w:val="00FB7D56"/>
    <w:rsid w:val="00FC4C43"/>
    <w:rsid w:val="00FC60B0"/>
    <w:rsid w:val="00FD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3C148"/>
  <w15:chartTrackingRefBased/>
  <w15:docId w15:val="{3579E333-04DC-458F-B040-567543DE3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5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5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3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5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585"/>
  </w:style>
  <w:style w:type="paragraph" w:styleId="Footer">
    <w:name w:val="footer"/>
    <w:basedOn w:val="Normal"/>
    <w:link w:val="FooterChar"/>
    <w:uiPriority w:val="99"/>
    <w:unhideWhenUsed/>
    <w:rsid w:val="00CB5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585"/>
  </w:style>
  <w:style w:type="paragraph" w:customStyle="1" w:styleId="Default">
    <w:name w:val="Default"/>
    <w:rsid w:val="00CB55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30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30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LARKFIEL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170F2-CF88-488F-9C98-F5D9C113D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Jonathan Pierce</cp:lastModifiedBy>
  <cp:revision>20</cp:revision>
  <cp:lastPrinted>2021-01-19T21:55:00Z</cp:lastPrinted>
  <dcterms:created xsi:type="dcterms:W3CDTF">2023-11-15T15:49:00Z</dcterms:created>
  <dcterms:modified xsi:type="dcterms:W3CDTF">2023-11-20T23:41:00Z</dcterms:modified>
</cp:coreProperties>
</file>